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9C307" w14:textId="77777777" w:rsidR="005D33EC" w:rsidRDefault="005D33EC" w:rsidP="005D33EC">
      <w:pPr>
        <w:pStyle w:val="Kop10"/>
        <w:rPr>
          <w:lang w:va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106695991"/>
      <w:r>
        <w:rPr>
          <w:lang w:val="nl"/>
        </w:rPr>
        <w:t>Bijlage 1</w:t>
      </w:r>
      <w:r>
        <w:rPr>
          <w:lang w:val="nl"/>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val="nl"/>
        </w:rPr>
        <w:t>Formulier t.b.v. referenties</w:t>
      </w:r>
      <w:bookmarkEnd w:id="17"/>
    </w:p>
    <w:p w14:paraId="455BAB8D" w14:textId="77777777" w:rsidR="005D33EC" w:rsidRDefault="005D33EC" w:rsidP="005D33EC">
      <w:pPr>
        <w:jc w:val="both"/>
      </w:pPr>
      <w:r>
        <w:t xml:space="preserve">Vul het volgende formulier in voor het indienen van referenties. </w:t>
      </w:r>
    </w:p>
    <w:p w14:paraId="68D1090D" w14:textId="77777777" w:rsidR="005D33EC" w:rsidRPr="007B24A9" w:rsidRDefault="005D33EC" w:rsidP="005D33EC">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14:paraId="365526D8" w14:textId="77777777" w:rsidR="005D33EC" w:rsidRPr="007B24A9" w:rsidRDefault="005D33EC" w:rsidP="005D33EC">
      <w:pPr>
        <w:jc w:val="both"/>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1840"/>
        <w:gridCol w:w="3130"/>
        <w:gridCol w:w="3927"/>
      </w:tblGrid>
      <w:tr w:rsidR="005D33EC" w:rsidRPr="006C13B3" w14:paraId="3DE80D13" w14:textId="77777777" w:rsidTr="0085243B">
        <w:trPr>
          <w:trHeight w:val="453"/>
        </w:trPr>
        <w:tc>
          <w:tcPr>
            <w:tcW w:w="4970" w:type="dxa"/>
            <w:gridSpan w:val="2"/>
            <w:vAlign w:val="center"/>
          </w:tcPr>
          <w:p w14:paraId="7BBFEE41" w14:textId="77777777" w:rsidR="005D33EC" w:rsidRPr="0038338C" w:rsidRDefault="005D33EC" w:rsidP="0085243B">
            <w:pPr>
              <w:rPr>
                <w:rFonts w:cs="Arial"/>
              </w:rPr>
            </w:pPr>
            <w:r>
              <w:rPr>
                <w:rFonts w:cs="Arial"/>
              </w:rPr>
              <w:t>Naam Inschrijver</w:t>
            </w:r>
          </w:p>
        </w:tc>
        <w:tc>
          <w:tcPr>
            <w:tcW w:w="3927" w:type="dxa"/>
            <w:vAlign w:val="center"/>
          </w:tcPr>
          <w:p w14:paraId="0D241FE3" w14:textId="77777777" w:rsidR="005D33EC" w:rsidRPr="006C13B3" w:rsidRDefault="005D33EC" w:rsidP="0085243B">
            <w:pPr>
              <w:rPr>
                <w:rFonts w:cs="Arial"/>
              </w:rPr>
            </w:pPr>
          </w:p>
        </w:tc>
      </w:tr>
      <w:tr w:rsidR="005D33EC" w:rsidRPr="006C13B3" w14:paraId="06883B61" w14:textId="77777777" w:rsidTr="0085243B">
        <w:trPr>
          <w:trHeight w:val="350"/>
        </w:trPr>
        <w:tc>
          <w:tcPr>
            <w:tcW w:w="4970" w:type="dxa"/>
            <w:gridSpan w:val="2"/>
            <w:vAlign w:val="center"/>
          </w:tcPr>
          <w:p w14:paraId="0A4A61EE" w14:textId="77777777" w:rsidR="005D33EC" w:rsidRPr="0038338C" w:rsidRDefault="005D33EC" w:rsidP="0085243B">
            <w:pPr>
              <w:rPr>
                <w:rFonts w:cs="Arial"/>
              </w:rPr>
            </w:pPr>
            <w:r w:rsidRPr="0038338C">
              <w:rPr>
                <w:rFonts w:cs="Arial"/>
              </w:rPr>
              <w:t>Perceelnummer (indien van toepassing)</w:t>
            </w:r>
          </w:p>
        </w:tc>
        <w:tc>
          <w:tcPr>
            <w:tcW w:w="3927" w:type="dxa"/>
            <w:vAlign w:val="center"/>
          </w:tcPr>
          <w:p w14:paraId="629B9AA3" w14:textId="77777777" w:rsidR="005D33EC" w:rsidRPr="006C13B3" w:rsidRDefault="005D33EC" w:rsidP="0085243B">
            <w:pPr>
              <w:rPr>
                <w:rFonts w:cs="Arial"/>
                <w:b/>
              </w:rPr>
            </w:pPr>
          </w:p>
        </w:tc>
      </w:tr>
      <w:tr w:rsidR="005D33EC" w:rsidRPr="006C13B3" w14:paraId="0D452938" w14:textId="77777777" w:rsidTr="0085243B">
        <w:tc>
          <w:tcPr>
            <w:tcW w:w="1840" w:type="dxa"/>
            <w:vMerge w:val="restart"/>
          </w:tcPr>
          <w:p w14:paraId="335ABBC0" w14:textId="77777777" w:rsidR="005D33EC" w:rsidRPr="006C13B3" w:rsidRDefault="005D33EC" w:rsidP="0085243B">
            <w:pPr>
              <w:rPr>
                <w:rFonts w:cs="Arial"/>
              </w:rPr>
            </w:pPr>
            <w:r w:rsidRPr="006C13B3">
              <w:rPr>
                <w:rFonts w:cs="Arial"/>
              </w:rPr>
              <w:t>Gegevens</w:t>
            </w:r>
          </w:p>
          <w:p w14:paraId="3AE1817A" w14:textId="77777777" w:rsidR="005D33EC" w:rsidRPr="006C13B3" w:rsidRDefault="005D33EC" w:rsidP="0085243B">
            <w:pPr>
              <w:rPr>
                <w:rFonts w:cs="Arial"/>
              </w:rPr>
            </w:pPr>
            <w:r w:rsidRPr="006C13B3">
              <w:rPr>
                <w:rFonts w:cs="Arial"/>
              </w:rPr>
              <w:t>referentieopdracht</w:t>
            </w:r>
          </w:p>
        </w:tc>
        <w:tc>
          <w:tcPr>
            <w:tcW w:w="3130" w:type="dxa"/>
          </w:tcPr>
          <w:p w14:paraId="7830FF28" w14:textId="77777777" w:rsidR="005D33EC" w:rsidRPr="006C13B3" w:rsidRDefault="005D33EC" w:rsidP="0085243B">
            <w:pPr>
              <w:rPr>
                <w:rFonts w:cs="Arial"/>
              </w:rPr>
            </w:pPr>
            <w:r w:rsidRPr="006C13B3">
              <w:rPr>
                <w:rFonts w:cs="Arial"/>
              </w:rPr>
              <w:t>Naam organisatie voor wie de r</w:t>
            </w:r>
            <w:r>
              <w:rPr>
                <w:rFonts w:cs="Arial"/>
              </w:rPr>
              <w:t>eferentieopdracht is uitgevoerd</w:t>
            </w:r>
          </w:p>
        </w:tc>
        <w:tc>
          <w:tcPr>
            <w:tcW w:w="3927" w:type="dxa"/>
          </w:tcPr>
          <w:p w14:paraId="0AB99992" w14:textId="77777777" w:rsidR="005D33EC" w:rsidRPr="006C13B3" w:rsidRDefault="005D33EC" w:rsidP="0085243B">
            <w:pPr>
              <w:jc w:val="both"/>
              <w:rPr>
                <w:rFonts w:cs="Arial"/>
              </w:rPr>
            </w:pPr>
          </w:p>
        </w:tc>
      </w:tr>
      <w:tr w:rsidR="005D33EC" w:rsidRPr="006C13B3" w14:paraId="017BF1FE" w14:textId="77777777" w:rsidTr="0085243B">
        <w:trPr>
          <w:trHeight w:val="349"/>
        </w:trPr>
        <w:tc>
          <w:tcPr>
            <w:tcW w:w="1840" w:type="dxa"/>
            <w:vMerge/>
          </w:tcPr>
          <w:p w14:paraId="314AFF25" w14:textId="77777777" w:rsidR="005D33EC" w:rsidRPr="006C13B3" w:rsidRDefault="005D33EC" w:rsidP="0085243B">
            <w:pPr>
              <w:rPr>
                <w:rFonts w:cs="Arial"/>
              </w:rPr>
            </w:pPr>
          </w:p>
        </w:tc>
        <w:tc>
          <w:tcPr>
            <w:tcW w:w="3130" w:type="dxa"/>
          </w:tcPr>
          <w:p w14:paraId="252AF1F4" w14:textId="77777777" w:rsidR="005D33EC" w:rsidRPr="006C13B3" w:rsidRDefault="005D33EC" w:rsidP="0085243B">
            <w:pPr>
              <w:rPr>
                <w:rFonts w:cs="Arial"/>
              </w:rPr>
            </w:pPr>
            <w:r>
              <w:rPr>
                <w:rFonts w:cs="Arial"/>
              </w:rPr>
              <w:t>C</w:t>
            </w:r>
            <w:r w:rsidRPr="006C13B3">
              <w:rPr>
                <w:rFonts w:cs="Arial"/>
              </w:rPr>
              <w:t>ontactpersoon</w:t>
            </w:r>
          </w:p>
        </w:tc>
        <w:tc>
          <w:tcPr>
            <w:tcW w:w="3927" w:type="dxa"/>
          </w:tcPr>
          <w:p w14:paraId="7B90EA5D" w14:textId="77777777" w:rsidR="005D33EC" w:rsidRPr="006C13B3" w:rsidRDefault="005D33EC" w:rsidP="0085243B">
            <w:pPr>
              <w:jc w:val="both"/>
              <w:rPr>
                <w:rFonts w:cs="Arial"/>
              </w:rPr>
            </w:pPr>
          </w:p>
        </w:tc>
      </w:tr>
      <w:tr w:rsidR="005D33EC" w:rsidRPr="006C13B3" w14:paraId="300735B7" w14:textId="77777777" w:rsidTr="0085243B">
        <w:trPr>
          <w:trHeight w:val="297"/>
        </w:trPr>
        <w:tc>
          <w:tcPr>
            <w:tcW w:w="1840" w:type="dxa"/>
            <w:vMerge/>
          </w:tcPr>
          <w:p w14:paraId="0AFF48A9" w14:textId="77777777" w:rsidR="005D33EC" w:rsidRPr="006C13B3" w:rsidRDefault="005D33EC" w:rsidP="0085243B">
            <w:pPr>
              <w:rPr>
                <w:rFonts w:cs="Arial"/>
              </w:rPr>
            </w:pPr>
          </w:p>
        </w:tc>
        <w:tc>
          <w:tcPr>
            <w:tcW w:w="3130" w:type="dxa"/>
          </w:tcPr>
          <w:p w14:paraId="7E933563" w14:textId="77777777" w:rsidR="005D33EC" w:rsidRPr="006C13B3" w:rsidRDefault="005D33EC" w:rsidP="0085243B">
            <w:pPr>
              <w:rPr>
                <w:rFonts w:cs="Arial"/>
              </w:rPr>
            </w:pPr>
            <w:r w:rsidRPr="006C13B3">
              <w:rPr>
                <w:rFonts w:cs="Arial"/>
              </w:rPr>
              <w:t>Telefoonnummer</w:t>
            </w:r>
          </w:p>
        </w:tc>
        <w:tc>
          <w:tcPr>
            <w:tcW w:w="3927" w:type="dxa"/>
          </w:tcPr>
          <w:p w14:paraId="707412EE" w14:textId="77777777" w:rsidR="005D33EC" w:rsidRPr="006C13B3" w:rsidRDefault="005D33EC" w:rsidP="0085243B">
            <w:pPr>
              <w:jc w:val="both"/>
              <w:rPr>
                <w:rFonts w:cs="Arial"/>
              </w:rPr>
            </w:pPr>
          </w:p>
        </w:tc>
      </w:tr>
      <w:tr w:rsidR="005D33EC" w:rsidRPr="006C13B3" w14:paraId="76BECADB" w14:textId="77777777" w:rsidTr="0085243B">
        <w:tc>
          <w:tcPr>
            <w:tcW w:w="1840" w:type="dxa"/>
            <w:vMerge/>
          </w:tcPr>
          <w:p w14:paraId="1FA46DB2" w14:textId="77777777" w:rsidR="005D33EC" w:rsidRPr="006C13B3" w:rsidRDefault="005D33EC" w:rsidP="0085243B">
            <w:pPr>
              <w:rPr>
                <w:rFonts w:cs="Arial"/>
              </w:rPr>
            </w:pPr>
          </w:p>
        </w:tc>
        <w:tc>
          <w:tcPr>
            <w:tcW w:w="3130" w:type="dxa"/>
          </w:tcPr>
          <w:p w14:paraId="021112B2" w14:textId="77777777" w:rsidR="005D33EC" w:rsidRPr="006C13B3" w:rsidRDefault="005D33EC" w:rsidP="0085243B">
            <w:pPr>
              <w:rPr>
                <w:rFonts w:cs="Arial"/>
              </w:rPr>
            </w:pPr>
            <w:r w:rsidRPr="006C13B3">
              <w:rPr>
                <w:rFonts w:cs="Arial"/>
              </w:rPr>
              <w:t>Naam van de referentieopdracht</w:t>
            </w:r>
          </w:p>
        </w:tc>
        <w:tc>
          <w:tcPr>
            <w:tcW w:w="3927" w:type="dxa"/>
          </w:tcPr>
          <w:p w14:paraId="6406DFA6" w14:textId="77777777" w:rsidR="005D33EC" w:rsidRPr="006C13B3" w:rsidRDefault="005D33EC" w:rsidP="0085243B">
            <w:pPr>
              <w:jc w:val="both"/>
              <w:rPr>
                <w:rFonts w:cs="Arial"/>
              </w:rPr>
            </w:pPr>
          </w:p>
        </w:tc>
      </w:tr>
      <w:tr w:rsidR="005D33EC" w:rsidRPr="006C13B3" w14:paraId="30C4BFAE" w14:textId="77777777" w:rsidTr="0085243B">
        <w:tc>
          <w:tcPr>
            <w:tcW w:w="1840" w:type="dxa"/>
          </w:tcPr>
          <w:p w14:paraId="10792574" w14:textId="77777777" w:rsidR="005D33EC" w:rsidRPr="006C13B3" w:rsidRDefault="005D33EC" w:rsidP="0085243B">
            <w:pPr>
              <w:rPr>
                <w:rFonts w:cs="Arial"/>
              </w:rPr>
            </w:pPr>
            <w:r>
              <w:rPr>
                <w:rFonts w:cs="Arial"/>
              </w:rPr>
              <w:t xml:space="preserve">Financiële omvang </w:t>
            </w:r>
            <w:r w:rsidRPr="006C13B3">
              <w:rPr>
                <w:rFonts w:cs="Arial"/>
              </w:rPr>
              <w:t>van de referentieopdracht</w:t>
            </w:r>
          </w:p>
        </w:tc>
        <w:tc>
          <w:tcPr>
            <w:tcW w:w="3130" w:type="dxa"/>
          </w:tcPr>
          <w:p w14:paraId="129E8A37" w14:textId="77777777" w:rsidR="005D33EC" w:rsidRPr="006C13B3" w:rsidRDefault="005D33EC" w:rsidP="0085243B">
            <w:pPr>
              <w:rPr>
                <w:rFonts w:cs="Arial"/>
              </w:rPr>
            </w:pPr>
            <w:r>
              <w:rPr>
                <w:rFonts w:cs="Arial"/>
              </w:rPr>
              <w:t>Daadwerkelijk behaalde omzet</w:t>
            </w:r>
          </w:p>
        </w:tc>
        <w:tc>
          <w:tcPr>
            <w:tcW w:w="3927" w:type="dxa"/>
          </w:tcPr>
          <w:p w14:paraId="672926DC" w14:textId="77777777" w:rsidR="005D33EC" w:rsidRPr="006C13B3" w:rsidRDefault="005D33EC" w:rsidP="0085243B">
            <w:pPr>
              <w:jc w:val="both"/>
              <w:rPr>
                <w:rFonts w:cs="Arial"/>
              </w:rPr>
            </w:pPr>
          </w:p>
        </w:tc>
      </w:tr>
      <w:tr w:rsidR="005D33EC" w:rsidRPr="006C13B3" w14:paraId="36A89517" w14:textId="77777777" w:rsidTr="0085243B">
        <w:tc>
          <w:tcPr>
            <w:tcW w:w="1840" w:type="dxa"/>
            <w:vMerge w:val="restart"/>
          </w:tcPr>
          <w:p w14:paraId="06FA566C" w14:textId="77777777" w:rsidR="005D33EC" w:rsidRPr="006C13B3" w:rsidRDefault="005D33EC" w:rsidP="0085243B">
            <w:pPr>
              <w:rPr>
                <w:rFonts w:cs="Arial"/>
              </w:rPr>
            </w:pPr>
            <w:r w:rsidRPr="006C13B3">
              <w:rPr>
                <w:rFonts w:cs="Arial"/>
              </w:rPr>
              <w:t>Looptijd van de referentieopdracht</w:t>
            </w:r>
          </w:p>
        </w:tc>
        <w:tc>
          <w:tcPr>
            <w:tcW w:w="3130" w:type="dxa"/>
          </w:tcPr>
          <w:p w14:paraId="4CD22967" w14:textId="77777777" w:rsidR="005D33EC" w:rsidRPr="006C13B3" w:rsidRDefault="005D33EC" w:rsidP="0085243B">
            <w:pPr>
              <w:rPr>
                <w:rFonts w:cs="Arial"/>
              </w:rPr>
            </w:pPr>
            <w:r w:rsidRPr="006C13B3">
              <w:rPr>
                <w:rFonts w:cs="Arial"/>
              </w:rPr>
              <w:t>Datum aanvang referentieopdracht</w:t>
            </w:r>
          </w:p>
        </w:tc>
        <w:tc>
          <w:tcPr>
            <w:tcW w:w="3927" w:type="dxa"/>
          </w:tcPr>
          <w:p w14:paraId="358B28CA" w14:textId="77777777" w:rsidR="005D33EC" w:rsidRPr="006C13B3" w:rsidRDefault="005D33EC" w:rsidP="0085243B">
            <w:pPr>
              <w:jc w:val="both"/>
              <w:rPr>
                <w:rFonts w:cs="Arial"/>
              </w:rPr>
            </w:pPr>
          </w:p>
        </w:tc>
      </w:tr>
      <w:tr w:rsidR="005D33EC" w:rsidRPr="006C13B3" w14:paraId="32E40BCF" w14:textId="77777777" w:rsidTr="0085243B">
        <w:tc>
          <w:tcPr>
            <w:tcW w:w="1840" w:type="dxa"/>
            <w:vMerge/>
          </w:tcPr>
          <w:p w14:paraId="7C6C66AC" w14:textId="77777777" w:rsidR="005D33EC" w:rsidRPr="006C13B3" w:rsidRDefault="005D33EC" w:rsidP="0085243B">
            <w:pPr>
              <w:rPr>
                <w:rFonts w:cs="Arial"/>
              </w:rPr>
            </w:pPr>
          </w:p>
        </w:tc>
        <w:tc>
          <w:tcPr>
            <w:tcW w:w="3130" w:type="dxa"/>
          </w:tcPr>
          <w:p w14:paraId="65ABD416" w14:textId="77777777" w:rsidR="005D33EC" w:rsidRPr="006C13B3" w:rsidRDefault="005D33EC" w:rsidP="0085243B">
            <w:pPr>
              <w:rPr>
                <w:rFonts w:cs="Arial"/>
              </w:rPr>
            </w:pPr>
            <w:r w:rsidRPr="006C13B3">
              <w:rPr>
                <w:rFonts w:cs="Arial"/>
              </w:rPr>
              <w:t>Datum afronding referentieopdracht</w:t>
            </w:r>
          </w:p>
        </w:tc>
        <w:tc>
          <w:tcPr>
            <w:tcW w:w="3927" w:type="dxa"/>
          </w:tcPr>
          <w:p w14:paraId="0BF436B9" w14:textId="77777777" w:rsidR="005D33EC" w:rsidRPr="006C13B3" w:rsidRDefault="005D33EC" w:rsidP="0085243B">
            <w:pPr>
              <w:jc w:val="both"/>
              <w:rPr>
                <w:rFonts w:cs="Arial"/>
              </w:rPr>
            </w:pPr>
          </w:p>
        </w:tc>
      </w:tr>
      <w:tr w:rsidR="005D33EC" w:rsidRPr="006C13B3" w14:paraId="49961EC2" w14:textId="77777777" w:rsidTr="0085243B">
        <w:tc>
          <w:tcPr>
            <w:tcW w:w="1840" w:type="dxa"/>
          </w:tcPr>
          <w:p w14:paraId="71A5CB4E" w14:textId="77777777" w:rsidR="005D33EC" w:rsidRPr="006C13B3" w:rsidRDefault="005D33EC" w:rsidP="0085243B">
            <w:pPr>
              <w:rPr>
                <w:rFonts w:cs="Arial"/>
              </w:rPr>
            </w:pPr>
            <w:r w:rsidRPr="006C13B3">
              <w:rPr>
                <w:rFonts w:cs="Arial"/>
              </w:rPr>
              <w:t>Kerncompetentie</w:t>
            </w:r>
          </w:p>
        </w:tc>
        <w:tc>
          <w:tcPr>
            <w:tcW w:w="3130" w:type="dxa"/>
          </w:tcPr>
          <w:p w14:paraId="007557A4" w14:textId="77777777" w:rsidR="005D33EC" w:rsidRPr="001437F9" w:rsidRDefault="005D33EC" w:rsidP="0085243B">
            <w:pPr>
              <w:rPr>
                <w:rFonts w:cs="Arial"/>
              </w:rPr>
            </w:pPr>
            <w:r w:rsidRPr="006C13B3">
              <w:rPr>
                <w:rFonts w:cs="Arial"/>
              </w:rPr>
              <w:t>Deze referentie ziet</w:t>
            </w:r>
            <w:r>
              <w:rPr>
                <w:rFonts w:cs="Arial"/>
              </w:rPr>
              <w:t xml:space="preserve"> op de </w:t>
            </w:r>
            <w:r w:rsidRPr="001437F9">
              <w:rPr>
                <w:rFonts w:cs="Arial"/>
              </w:rPr>
              <w:t>volgende kerncompetenties</w:t>
            </w:r>
          </w:p>
          <w:p w14:paraId="30AFDC10" w14:textId="77777777" w:rsidR="005D33EC" w:rsidRPr="001437F9" w:rsidRDefault="005D33EC" w:rsidP="0085243B">
            <w:pPr>
              <w:pStyle w:val="Default"/>
              <w:rPr>
                <w:rFonts w:ascii="Arial" w:hAnsi="Arial" w:cs="Arial"/>
                <w:sz w:val="20"/>
                <w:szCs w:val="20"/>
              </w:rPr>
            </w:pPr>
            <w:r w:rsidRPr="001437F9">
              <w:rPr>
                <w:rFonts w:cs="Arial"/>
              </w:rPr>
              <w:t xml:space="preserve">1. </w:t>
            </w:r>
            <w:r w:rsidRPr="001437F9">
              <w:rPr>
                <w:rFonts w:ascii="Arial" w:hAnsi="Arial" w:cs="Arial"/>
                <w:sz w:val="20"/>
                <w:szCs w:val="20"/>
              </w:rPr>
              <w:t xml:space="preserve">Ervaring met het beveiligd opslaan van verkiezingsmaterialen </w:t>
            </w:r>
          </w:p>
          <w:p w14:paraId="659A0F1A" w14:textId="77777777" w:rsidR="005D33EC" w:rsidRPr="001437F9" w:rsidRDefault="005D33EC" w:rsidP="0085243B">
            <w:pPr>
              <w:pStyle w:val="Default"/>
              <w:rPr>
                <w:rFonts w:ascii="Arial" w:hAnsi="Arial" w:cs="Arial"/>
                <w:sz w:val="20"/>
                <w:szCs w:val="20"/>
              </w:rPr>
            </w:pPr>
            <w:r w:rsidRPr="001437F9">
              <w:rPr>
                <w:rFonts w:cs="Arial"/>
              </w:rPr>
              <w:t xml:space="preserve">2. </w:t>
            </w:r>
            <w:r w:rsidRPr="001437F9">
              <w:rPr>
                <w:rFonts w:ascii="Arial" w:hAnsi="Arial" w:cs="Arial"/>
                <w:sz w:val="20"/>
                <w:szCs w:val="20"/>
              </w:rPr>
              <w:t xml:space="preserve">Ervaring met het verhuizen van verkiezingsmaterialen </w:t>
            </w:r>
          </w:p>
          <w:p w14:paraId="6242541D" w14:textId="77777777" w:rsidR="005D33EC" w:rsidRPr="006C13B3" w:rsidRDefault="005D33EC" w:rsidP="0085243B">
            <w:pPr>
              <w:rPr>
                <w:rFonts w:cs="Arial"/>
              </w:rPr>
            </w:pPr>
            <w:r w:rsidRPr="001437F9">
              <w:rPr>
                <w:rFonts w:cs="Arial"/>
              </w:rPr>
              <w:t xml:space="preserve">3. Ervaring met het op- en afbouwen van stembureaus </w:t>
            </w:r>
          </w:p>
        </w:tc>
        <w:tc>
          <w:tcPr>
            <w:tcW w:w="3927" w:type="dxa"/>
          </w:tcPr>
          <w:p w14:paraId="25A1C1D7" w14:textId="77777777" w:rsidR="005D33EC" w:rsidRPr="006C13B3" w:rsidRDefault="005D33EC" w:rsidP="0085243B">
            <w:pPr>
              <w:jc w:val="both"/>
              <w:rPr>
                <w:rFonts w:cs="Arial"/>
              </w:rPr>
            </w:pPr>
          </w:p>
        </w:tc>
      </w:tr>
      <w:tr w:rsidR="005D33EC" w:rsidRPr="006C13B3" w14:paraId="105E4891" w14:textId="77777777" w:rsidTr="0085243B">
        <w:tc>
          <w:tcPr>
            <w:tcW w:w="1840" w:type="dxa"/>
          </w:tcPr>
          <w:p w14:paraId="1F26E786" w14:textId="77777777" w:rsidR="005D33EC" w:rsidRPr="006C13B3" w:rsidRDefault="005D33EC" w:rsidP="0085243B">
            <w:pPr>
              <w:rPr>
                <w:rFonts w:cs="Arial"/>
              </w:rPr>
            </w:pPr>
            <w:r w:rsidRPr="006C13B3">
              <w:rPr>
                <w:rFonts w:cs="Arial"/>
              </w:rPr>
              <w:t>Werkzaamheden referentieopdracht</w:t>
            </w:r>
          </w:p>
        </w:tc>
        <w:tc>
          <w:tcPr>
            <w:tcW w:w="3130" w:type="dxa"/>
          </w:tcPr>
          <w:p w14:paraId="328CBA80" w14:textId="77777777" w:rsidR="005D33EC" w:rsidRPr="0038338C" w:rsidRDefault="005D33EC" w:rsidP="0085243B">
            <w:pPr>
              <w:rPr>
                <w:rFonts w:cs="Arial"/>
              </w:rPr>
            </w:pPr>
            <w:r w:rsidRPr="0038338C">
              <w:t>Korte beschrijving referentieopdracht waaruit blijkt dat Inschrijver ervaring heeft met de kerncompetentie</w:t>
            </w:r>
            <w:r>
              <w:t>(s) waarop de referentieopdracht betrekking heeft.</w:t>
            </w:r>
            <w:r w:rsidRPr="0038338C">
              <w:t xml:space="preserve"> </w:t>
            </w:r>
          </w:p>
        </w:tc>
        <w:tc>
          <w:tcPr>
            <w:tcW w:w="3927" w:type="dxa"/>
          </w:tcPr>
          <w:p w14:paraId="5BDB8A87" w14:textId="77777777" w:rsidR="005D33EC" w:rsidRPr="006C13B3" w:rsidRDefault="005D33EC" w:rsidP="0085243B">
            <w:pPr>
              <w:jc w:val="both"/>
              <w:rPr>
                <w:rFonts w:cs="Arial"/>
              </w:rPr>
            </w:pPr>
          </w:p>
        </w:tc>
      </w:tr>
      <w:tr w:rsidR="005D33EC" w:rsidRPr="006C13B3" w14:paraId="7EDA9649" w14:textId="77777777" w:rsidTr="0085243B">
        <w:tc>
          <w:tcPr>
            <w:tcW w:w="1840" w:type="dxa"/>
          </w:tcPr>
          <w:p w14:paraId="0C12AF42" w14:textId="77777777" w:rsidR="005D33EC" w:rsidRPr="006C13B3" w:rsidRDefault="005D33EC" w:rsidP="0085243B">
            <w:pPr>
              <w:rPr>
                <w:rFonts w:cs="Arial"/>
              </w:rPr>
            </w:pPr>
            <w:r>
              <w:rPr>
                <w:rFonts w:cs="Arial"/>
              </w:rPr>
              <w:t>Indien gebruik wordt gemaakt van referenties van een derde (zie §</w:t>
            </w:r>
            <w:r>
              <w:t xml:space="preserve"> 5.10)</w:t>
            </w:r>
          </w:p>
        </w:tc>
        <w:tc>
          <w:tcPr>
            <w:tcW w:w="3130" w:type="dxa"/>
          </w:tcPr>
          <w:p w14:paraId="43DA1C84" w14:textId="77777777" w:rsidR="005D33EC" w:rsidRPr="0038338C" w:rsidRDefault="005D33EC" w:rsidP="0085243B">
            <w:r>
              <w:t>NAW gegevens van de Derde</w:t>
            </w:r>
          </w:p>
        </w:tc>
        <w:tc>
          <w:tcPr>
            <w:tcW w:w="3927" w:type="dxa"/>
          </w:tcPr>
          <w:p w14:paraId="2184CDDF" w14:textId="77777777" w:rsidR="005D33EC" w:rsidRPr="006C13B3" w:rsidRDefault="005D33EC" w:rsidP="0085243B">
            <w:pPr>
              <w:jc w:val="both"/>
              <w:rPr>
                <w:rFonts w:cs="Arial"/>
              </w:rPr>
            </w:pPr>
          </w:p>
        </w:tc>
      </w:tr>
    </w:tbl>
    <w:p w14:paraId="22C46A27" w14:textId="77777777" w:rsidR="005D33EC" w:rsidRDefault="005D33EC" w:rsidP="005D33EC">
      <w:pPr>
        <w:rPr>
          <w:bCs/>
        </w:rPr>
      </w:pPr>
    </w:p>
    <w:p w14:paraId="642928EA" w14:textId="77777777" w:rsidR="005D33EC" w:rsidRPr="009479AF" w:rsidRDefault="005D33EC" w:rsidP="005D33EC">
      <w:pPr>
        <w:rPr>
          <w:bCs/>
        </w:rPr>
      </w:pPr>
      <w:r w:rsidRPr="009479AF">
        <w:rPr>
          <w:bCs/>
        </w:rPr>
        <w:t>Indien gebruik wordt gemaakt van een nog niet (geheel) afgeronde referentieopdracht mogen alleen de daadwerkelijk behaalde resultaten van het lopende contract worden opgegeven en kan niet worden volstaan met een prognose van de resultaten.</w:t>
      </w:r>
    </w:p>
    <w:p w14:paraId="1A13958B" w14:textId="77777777" w:rsidR="005D33EC" w:rsidRDefault="005D33EC" w:rsidP="005D33EC">
      <w:pPr>
        <w:tabs>
          <w:tab w:val="clear" w:pos="-567"/>
        </w:tabs>
      </w:pPr>
    </w:p>
    <w:p w14:paraId="7C5CA49F" w14:textId="77777777" w:rsidR="005D33EC" w:rsidRDefault="005D33EC" w:rsidP="005D33EC">
      <w:pPr>
        <w:rPr>
          <w:rFonts w:cs="Tahoma"/>
        </w:rPr>
      </w:pPr>
      <w:r>
        <w:rPr>
          <w:rFonts w:cs="Tahoma"/>
        </w:rPr>
        <w:t>De Gemeente</w:t>
      </w:r>
      <w:r w:rsidRPr="004A4317">
        <w:rPr>
          <w:rFonts w:cs="Tahoma"/>
        </w:rPr>
        <w:t xml:space="preserve"> behoudt zich het recht voor om zonder tussen</w:t>
      </w:r>
      <w:r>
        <w:rPr>
          <w:rFonts w:cs="Tahoma"/>
        </w:rPr>
        <w:t>komst van de I</w:t>
      </w:r>
      <w:r w:rsidRPr="004A4317">
        <w:rPr>
          <w:rFonts w:cs="Tahoma"/>
        </w:rPr>
        <w:t xml:space="preserve">nschrijver contact op te nemen met de opgegeven </w:t>
      </w:r>
      <w:r>
        <w:rPr>
          <w:rFonts w:cs="Tahoma"/>
        </w:rPr>
        <w:t>referent ter verificatie van de gegevens</w:t>
      </w:r>
      <w:r w:rsidRPr="004A4317">
        <w:rPr>
          <w:rFonts w:cs="Tahoma"/>
        </w:rPr>
        <w:t>.</w:t>
      </w:r>
    </w:p>
    <w:p w14:paraId="20AA0BE7" w14:textId="293E6A3D" w:rsidR="005D33EC" w:rsidRDefault="005D33EC">
      <w:pPr>
        <w:tabs>
          <w:tab w:val="clear" w:pos="-567"/>
        </w:tabs>
        <w:spacing w:after="160" w:line="259" w:lineRule="auto"/>
      </w:pPr>
      <w:r>
        <w:br w:type="page"/>
      </w:r>
    </w:p>
    <w:p w14:paraId="406EE3C7" w14:textId="77777777" w:rsidR="005D33EC" w:rsidRPr="00B53894" w:rsidRDefault="005D33EC" w:rsidP="005D33EC">
      <w:pPr>
        <w:pStyle w:val="Kop10"/>
        <w:ind w:left="1440" w:hanging="1440"/>
      </w:pPr>
      <w:bookmarkStart w:id="18" w:name="_Toc338065472"/>
      <w:bookmarkStart w:id="19" w:name="_Toc338081641"/>
      <w:bookmarkStart w:id="20" w:name="_Toc347476620"/>
      <w:bookmarkStart w:id="21" w:name="_Toc350513672"/>
      <w:bookmarkStart w:id="22" w:name="_Toc350514012"/>
      <w:bookmarkStart w:id="23" w:name="_Toc350514111"/>
      <w:bookmarkStart w:id="24" w:name="_Toc350860228"/>
      <w:bookmarkStart w:id="25" w:name="_Toc350865342"/>
      <w:bookmarkStart w:id="26" w:name="_Toc352924884"/>
      <w:bookmarkStart w:id="27" w:name="_Toc106695993"/>
      <w:r>
        <w:rPr>
          <w:lang w:val="nl"/>
        </w:rPr>
        <w:lastRenderedPageBreak/>
        <w:t>Bijlage 3</w:t>
      </w:r>
      <w:r>
        <w:rPr>
          <w:lang w:val="nl"/>
        </w:rPr>
        <w:tab/>
      </w:r>
      <w:r>
        <w:t>Verklaring g</w:t>
      </w:r>
      <w:r w:rsidRPr="00B53894">
        <w:t>ezame</w:t>
      </w:r>
      <w:r>
        <w:t>nlijke &amp; h</w:t>
      </w:r>
      <w:r w:rsidRPr="00B53894">
        <w:t>oofdelijke aansprakelijkheid</w:t>
      </w:r>
      <w:bookmarkEnd w:id="18"/>
      <w:bookmarkEnd w:id="19"/>
      <w:bookmarkEnd w:id="20"/>
      <w:bookmarkEnd w:id="21"/>
      <w:bookmarkEnd w:id="22"/>
      <w:bookmarkEnd w:id="23"/>
      <w:bookmarkEnd w:id="24"/>
      <w:bookmarkEnd w:id="25"/>
      <w:bookmarkEnd w:id="26"/>
      <w:bookmarkEnd w:id="27"/>
    </w:p>
    <w:p w14:paraId="7925242E" w14:textId="77777777" w:rsidR="005D33EC" w:rsidRDefault="005D33EC" w:rsidP="005D33EC">
      <w:pPr>
        <w:tabs>
          <w:tab w:val="clear" w:pos="-567"/>
          <w:tab w:val="left" w:pos="0"/>
        </w:tabs>
      </w:pPr>
    </w:p>
    <w:p w14:paraId="20E9DF37" w14:textId="77777777" w:rsidR="005D33EC" w:rsidRPr="00BC59CB" w:rsidRDefault="005D33EC" w:rsidP="005D33E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7" w:right="57"/>
        <w:rPr>
          <w:rFonts w:cs="Tahoma"/>
          <w:i/>
        </w:rPr>
      </w:pPr>
      <w:bookmarkStart w:id="28" w:name="_Hlk104544931"/>
      <w:r w:rsidRPr="00A14489">
        <w:rPr>
          <w:rFonts w:cs="Tahoma"/>
          <w:i/>
        </w:rPr>
        <w:t>Deze verklaring invullen indien ingeschreven wordt in Combinatie (§ 5.9).</w:t>
      </w:r>
      <w:r w:rsidRPr="00BC59CB">
        <w:rPr>
          <w:rFonts w:cs="Tahoma"/>
          <w:i/>
        </w:rPr>
        <w:t xml:space="preserve"> </w:t>
      </w:r>
    </w:p>
    <w:p w14:paraId="4725070A" w14:textId="77777777" w:rsidR="005D33EC" w:rsidRDefault="005D33EC" w:rsidP="005D33EC">
      <w:pPr>
        <w:tabs>
          <w:tab w:val="clear" w:pos="-567"/>
          <w:tab w:val="left" w:pos="0"/>
        </w:tabs>
        <w:rPr>
          <w:b/>
        </w:rPr>
      </w:pPr>
    </w:p>
    <w:p w14:paraId="728BDE1A" w14:textId="77777777" w:rsidR="005D33EC" w:rsidRPr="00CC6552" w:rsidRDefault="005D33EC" w:rsidP="005D33EC">
      <w:pPr>
        <w:tabs>
          <w:tab w:val="clear" w:pos="-567"/>
          <w:tab w:val="left" w:pos="0"/>
        </w:tabs>
        <w:rPr>
          <w:b/>
        </w:rPr>
      </w:pPr>
      <w:r w:rsidRPr="00CC6552">
        <w:rPr>
          <w:b/>
        </w:rPr>
        <w:t>Door alle leden van de Combinatie te ondertekenen</w:t>
      </w:r>
    </w:p>
    <w:p w14:paraId="7AD4729E" w14:textId="77777777" w:rsidR="005D33EC" w:rsidRPr="00E22408" w:rsidRDefault="005D33EC" w:rsidP="005D33EC">
      <w:pPr>
        <w:tabs>
          <w:tab w:val="clear" w:pos="-567"/>
          <w:tab w:val="left" w:pos="0"/>
        </w:tabs>
      </w:pPr>
    </w:p>
    <w:p w14:paraId="433E1C3F" w14:textId="77777777" w:rsidR="005D33EC" w:rsidRDefault="005D33EC" w:rsidP="005D33E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rPr>
      </w:pPr>
      <w:bookmarkStart w:id="29" w:name="_Hlt516660912"/>
      <w:bookmarkEnd w:id="29"/>
      <w:r w:rsidRPr="00CC6552">
        <w:rPr>
          <w:rFonts w:cs="Tahoma"/>
        </w:rPr>
        <w:t xml:space="preserve">Hierbij verklaren ondergetekenden akkoord te gaan met de aanvaarding van de gezamenlijke en hoofdelijke aansprakelijkheid voor de uitvoering van een (eventueel) te gunnen </w:t>
      </w:r>
      <w:r>
        <w:rPr>
          <w:rFonts w:cs="Tahoma"/>
        </w:rPr>
        <w:t>Raamo</w:t>
      </w:r>
      <w:r w:rsidRPr="00CC6552">
        <w:rPr>
          <w:rFonts w:cs="Tahoma"/>
        </w:rPr>
        <w:t xml:space="preserve">vereenkomst </w:t>
      </w:r>
      <w:r w:rsidRPr="00150B7A">
        <w:rPr>
          <w:rFonts w:cs="Tahoma"/>
        </w:rPr>
        <w:t xml:space="preserve">voor de </w:t>
      </w:r>
      <w:r w:rsidRPr="00150B7A">
        <w:t>opslag en de logistiek ten behoeve van verkiezingen/ referenda</w:t>
      </w:r>
      <w:r w:rsidRPr="00150B7A">
        <w:rPr>
          <w:rFonts w:cs="Tahoma"/>
        </w:rPr>
        <w:t xml:space="preserve"> met </w:t>
      </w:r>
      <w:r w:rsidRPr="00CC6552">
        <w:rPr>
          <w:rFonts w:cs="Tahoma"/>
        </w:rPr>
        <w:t xml:space="preserve">de </w:t>
      </w:r>
      <w:r>
        <w:rPr>
          <w:rFonts w:cs="Tahoma"/>
        </w:rPr>
        <w:t>G</w:t>
      </w:r>
      <w:r w:rsidRPr="00CC6552">
        <w:rPr>
          <w:rFonts w:cs="Tahoma"/>
        </w:rPr>
        <w:t>emeent</w:t>
      </w:r>
      <w:r>
        <w:rPr>
          <w:rFonts w:cs="Tahoma"/>
        </w:rPr>
        <w:t>e</w:t>
      </w:r>
      <w:r w:rsidRPr="00CC6552">
        <w:rPr>
          <w:rFonts w:cs="Tahoma"/>
        </w:rPr>
        <w:t xml:space="preserve">, </w:t>
      </w:r>
      <w:r w:rsidRPr="00A14489">
        <w:rPr>
          <w:rFonts w:cs="Tahoma"/>
        </w:rPr>
        <w:t>inclusief eventuele opties.</w:t>
      </w:r>
    </w:p>
    <w:p w14:paraId="40CE78AD" w14:textId="77777777" w:rsidR="005D33EC" w:rsidRPr="00CC6552" w:rsidRDefault="005D33EC" w:rsidP="005D33E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rPr>
      </w:pPr>
    </w:p>
    <w:p w14:paraId="4BF84BE1" w14:textId="77777777" w:rsidR="005D33EC" w:rsidRDefault="005D33EC" w:rsidP="005D33E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b/>
        </w:rPr>
      </w:pPr>
      <w:r w:rsidRPr="00A14489">
        <w:rPr>
          <w:rFonts w:cs="Tahoma"/>
          <w:b/>
        </w:rPr>
        <w:t xml:space="preserve">Rechtsgeldige ondertekening namens de </w:t>
      </w:r>
      <w:proofErr w:type="spellStart"/>
      <w:r w:rsidRPr="00A14489">
        <w:rPr>
          <w:rFonts w:cs="Tahoma"/>
          <w:b/>
        </w:rPr>
        <w:t>Combinanten</w:t>
      </w:r>
      <w:proofErr w:type="spellEnd"/>
      <w:r w:rsidRPr="00A14489">
        <w:rPr>
          <w:rFonts w:cs="Tahoma"/>
          <w:b/>
        </w:rPr>
        <w:t>:</w:t>
      </w:r>
      <w:r w:rsidRPr="00F00522">
        <w:rPr>
          <w:rFonts w:cs="Tahoma"/>
          <w:b/>
        </w:rPr>
        <w:t xml:space="preserve"> </w:t>
      </w:r>
    </w:p>
    <w:p w14:paraId="0F83D813" w14:textId="77777777" w:rsidR="005D33EC" w:rsidRPr="00F00522" w:rsidRDefault="005D33EC" w:rsidP="005D33E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b/>
        </w:rPr>
      </w:pPr>
    </w:p>
    <w:p w14:paraId="50050281" w14:textId="77777777" w:rsidR="005D33EC" w:rsidRPr="00FE1B50" w:rsidRDefault="005D33EC" w:rsidP="005D33EC">
      <w:pPr>
        <w:rPr>
          <w:b/>
        </w:rPr>
      </w:pPr>
      <w:proofErr w:type="spellStart"/>
      <w:r>
        <w:rPr>
          <w:b/>
        </w:rPr>
        <w:t>Combinant</w:t>
      </w:r>
      <w:proofErr w:type="spellEnd"/>
      <w:r w:rsidRPr="00FE1B50">
        <w:rPr>
          <w:b/>
        </w:rPr>
        <w:t xml:space="preserve"> 1</w:t>
      </w:r>
    </w:p>
    <w:bookmarkEnd w:id="28"/>
    <w:p w14:paraId="6B3DF224" w14:textId="77777777" w:rsidR="005D33EC" w:rsidRDefault="005D33EC" w:rsidP="005D33EC"/>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5D33EC" w14:paraId="281AE0AB" w14:textId="77777777" w:rsidTr="0085243B">
        <w:trPr>
          <w:trHeight w:val="284"/>
        </w:trPr>
        <w:tc>
          <w:tcPr>
            <w:tcW w:w="1892" w:type="dxa"/>
            <w:tcBorders>
              <w:top w:val="single" w:sz="8" w:space="0" w:color="4F81BD"/>
              <w:left w:val="single" w:sz="8" w:space="0" w:color="4F81BD"/>
              <w:bottom w:val="single" w:sz="8" w:space="0" w:color="4F81BD"/>
              <w:right w:val="single" w:sz="8" w:space="0" w:color="4F81BD"/>
            </w:tcBorders>
          </w:tcPr>
          <w:p w14:paraId="427F42C5" w14:textId="77777777" w:rsidR="005D33EC" w:rsidRPr="00D5102A" w:rsidRDefault="005D33EC" w:rsidP="0085243B">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2731446D" w14:textId="77777777" w:rsidR="005D33EC" w:rsidRPr="00D5102A" w:rsidRDefault="005D33EC" w:rsidP="0085243B">
            <w:pPr>
              <w:rPr>
                <w:rFonts w:cs="Arial"/>
              </w:rPr>
            </w:pPr>
          </w:p>
        </w:tc>
      </w:tr>
      <w:tr w:rsidR="005D33EC" w14:paraId="5BAB9549" w14:textId="77777777" w:rsidTr="0085243B">
        <w:trPr>
          <w:trHeight w:val="284"/>
        </w:trPr>
        <w:tc>
          <w:tcPr>
            <w:tcW w:w="1892" w:type="dxa"/>
            <w:tcBorders>
              <w:left w:val="single" w:sz="8" w:space="0" w:color="4F81BD"/>
              <w:right w:val="single" w:sz="8" w:space="0" w:color="4F81BD"/>
            </w:tcBorders>
          </w:tcPr>
          <w:p w14:paraId="2A29B625" w14:textId="77777777" w:rsidR="005D33EC" w:rsidRPr="00D5102A" w:rsidRDefault="005D33EC" w:rsidP="0085243B">
            <w:pPr>
              <w:rPr>
                <w:rFonts w:cs="Arial"/>
                <w:b/>
              </w:rPr>
            </w:pPr>
            <w:r w:rsidRPr="00D5102A">
              <w:rPr>
                <w:rFonts w:cs="Arial"/>
                <w:b/>
              </w:rPr>
              <w:t>Naam:</w:t>
            </w:r>
          </w:p>
        </w:tc>
        <w:tc>
          <w:tcPr>
            <w:tcW w:w="6472" w:type="dxa"/>
          </w:tcPr>
          <w:p w14:paraId="1D3D81DC" w14:textId="77777777" w:rsidR="005D33EC" w:rsidRPr="00D5102A" w:rsidRDefault="005D33EC" w:rsidP="0085243B">
            <w:pPr>
              <w:rPr>
                <w:rFonts w:cs="Arial"/>
              </w:rPr>
            </w:pPr>
          </w:p>
        </w:tc>
      </w:tr>
      <w:tr w:rsidR="005D33EC" w14:paraId="0E6E7879" w14:textId="77777777" w:rsidTr="0085243B">
        <w:trPr>
          <w:trHeight w:val="284"/>
        </w:trPr>
        <w:tc>
          <w:tcPr>
            <w:tcW w:w="1892" w:type="dxa"/>
            <w:tcBorders>
              <w:top w:val="single" w:sz="8" w:space="0" w:color="4F81BD"/>
              <w:left w:val="single" w:sz="8" w:space="0" w:color="4F81BD"/>
              <w:bottom w:val="single" w:sz="8" w:space="0" w:color="4F81BD"/>
              <w:right w:val="single" w:sz="8" w:space="0" w:color="4F81BD"/>
            </w:tcBorders>
          </w:tcPr>
          <w:p w14:paraId="608AEC7B" w14:textId="77777777" w:rsidR="005D33EC" w:rsidRPr="00D5102A" w:rsidRDefault="005D33EC" w:rsidP="0085243B">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4C9F1827" w14:textId="77777777" w:rsidR="005D33EC" w:rsidRPr="00D5102A" w:rsidRDefault="005D33EC" w:rsidP="0085243B">
            <w:pPr>
              <w:rPr>
                <w:rFonts w:cs="Arial"/>
              </w:rPr>
            </w:pPr>
          </w:p>
        </w:tc>
      </w:tr>
      <w:tr w:rsidR="005D33EC" w14:paraId="555554C6" w14:textId="77777777" w:rsidTr="0085243B">
        <w:trPr>
          <w:trHeight w:val="580"/>
        </w:trPr>
        <w:tc>
          <w:tcPr>
            <w:tcW w:w="1892" w:type="dxa"/>
            <w:tcBorders>
              <w:left w:val="single" w:sz="8" w:space="0" w:color="4F81BD"/>
              <w:right w:val="single" w:sz="8" w:space="0" w:color="4F81BD"/>
            </w:tcBorders>
          </w:tcPr>
          <w:p w14:paraId="3F106770" w14:textId="77777777" w:rsidR="005D33EC" w:rsidRPr="00D5102A" w:rsidRDefault="005D33EC" w:rsidP="0085243B">
            <w:pPr>
              <w:rPr>
                <w:rFonts w:cs="Arial"/>
                <w:b/>
              </w:rPr>
            </w:pPr>
            <w:r>
              <w:rPr>
                <w:rFonts w:cs="Arial"/>
                <w:b/>
              </w:rPr>
              <w:t>Rechtsgeldige h</w:t>
            </w:r>
            <w:r w:rsidRPr="00D5102A">
              <w:rPr>
                <w:rFonts w:cs="Arial"/>
                <w:b/>
              </w:rPr>
              <w:t>andtekening:</w:t>
            </w:r>
          </w:p>
        </w:tc>
        <w:tc>
          <w:tcPr>
            <w:tcW w:w="6472" w:type="dxa"/>
          </w:tcPr>
          <w:p w14:paraId="735D1757" w14:textId="77777777" w:rsidR="005D33EC" w:rsidRPr="00D5102A" w:rsidRDefault="005D33EC" w:rsidP="0085243B">
            <w:pPr>
              <w:rPr>
                <w:rFonts w:cs="Arial"/>
              </w:rPr>
            </w:pPr>
          </w:p>
        </w:tc>
      </w:tr>
      <w:tr w:rsidR="005D33EC" w14:paraId="2EB24A25" w14:textId="77777777" w:rsidTr="0085243B">
        <w:trPr>
          <w:trHeight w:val="284"/>
        </w:trPr>
        <w:tc>
          <w:tcPr>
            <w:tcW w:w="1892" w:type="dxa"/>
            <w:tcBorders>
              <w:top w:val="single" w:sz="8" w:space="0" w:color="4F81BD"/>
              <w:left w:val="single" w:sz="8" w:space="0" w:color="4F81BD"/>
              <w:bottom w:val="single" w:sz="8" w:space="0" w:color="4F81BD"/>
              <w:right w:val="single" w:sz="8" w:space="0" w:color="4F81BD"/>
            </w:tcBorders>
          </w:tcPr>
          <w:p w14:paraId="45A2069F" w14:textId="77777777" w:rsidR="005D33EC" w:rsidRPr="00D5102A" w:rsidRDefault="005D33EC" w:rsidP="0085243B">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73E4E1AB" w14:textId="77777777" w:rsidR="005D33EC" w:rsidRPr="00D5102A" w:rsidRDefault="005D33EC" w:rsidP="0085243B">
            <w:pPr>
              <w:rPr>
                <w:rFonts w:cs="Arial"/>
              </w:rPr>
            </w:pPr>
          </w:p>
        </w:tc>
      </w:tr>
    </w:tbl>
    <w:p w14:paraId="08D32C03" w14:textId="77777777" w:rsidR="005D33EC" w:rsidRDefault="005D33EC" w:rsidP="005D33EC">
      <w:pPr>
        <w:rPr>
          <w:b/>
        </w:rPr>
      </w:pPr>
    </w:p>
    <w:p w14:paraId="284C15E8" w14:textId="77777777" w:rsidR="005D33EC" w:rsidRPr="00FE1B50" w:rsidRDefault="005D33EC" w:rsidP="005D33EC">
      <w:pPr>
        <w:rPr>
          <w:b/>
        </w:rPr>
      </w:pPr>
      <w:proofErr w:type="spellStart"/>
      <w:r>
        <w:rPr>
          <w:b/>
        </w:rPr>
        <w:t>Combinant</w:t>
      </w:r>
      <w:proofErr w:type="spellEnd"/>
      <w:r w:rsidRPr="00FE1B50">
        <w:rPr>
          <w:b/>
        </w:rPr>
        <w:t xml:space="preserve"> </w:t>
      </w:r>
      <w:r>
        <w:rPr>
          <w:b/>
        </w:rPr>
        <w:t>2</w:t>
      </w:r>
    </w:p>
    <w:p w14:paraId="09F11C35" w14:textId="77777777" w:rsidR="005D33EC" w:rsidRDefault="005D33EC" w:rsidP="005D33EC"/>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5D33EC" w14:paraId="7AD6B0B7" w14:textId="77777777" w:rsidTr="0085243B">
        <w:trPr>
          <w:trHeight w:val="284"/>
        </w:trPr>
        <w:tc>
          <w:tcPr>
            <w:tcW w:w="1892" w:type="dxa"/>
            <w:tcBorders>
              <w:top w:val="single" w:sz="8" w:space="0" w:color="4F81BD"/>
              <w:left w:val="single" w:sz="8" w:space="0" w:color="4F81BD"/>
              <w:bottom w:val="single" w:sz="8" w:space="0" w:color="4F81BD"/>
              <w:right w:val="single" w:sz="8" w:space="0" w:color="4F81BD"/>
            </w:tcBorders>
          </w:tcPr>
          <w:p w14:paraId="01D3D634" w14:textId="77777777" w:rsidR="005D33EC" w:rsidRPr="00D5102A" w:rsidRDefault="005D33EC" w:rsidP="0085243B">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36CD3E2A" w14:textId="77777777" w:rsidR="005D33EC" w:rsidRPr="00D5102A" w:rsidRDefault="005D33EC" w:rsidP="0085243B">
            <w:pPr>
              <w:rPr>
                <w:rFonts w:cs="Arial"/>
              </w:rPr>
            </w:pPr>
          </w:p>
        </w:tc>
      </w:tr>
      <w:tr w:rsidR="005D33EC" w14:paraId="597196BA" w14:textId="77777777" w:rsidTr="0085243B">
        <w:trPr>
          <w:trHeight w:val="284"/>
        </w:trPr>
        <w:tc>
          <w:tcPr>
            <w:tcW w:w="1892" w:type="dxa"/>
            <w:tcBorders>
              <w:left w:val="single" w:sz="8" w:space="0" w:color="4F81BD"/>
              <w:right w:val="single" w:sz="8" w:space="0" w:color="4F81BD"/>
            </w:tcBorders>
          </w:tcPr>
          <w:p w14:paraId="19465D0F" w14:textId="77777777" w:rsidR="005D33EC" w:rsidRPr="00D5102A" w:rsidRDefault="005D33EC" w:rsidP="0085243B">
            <w:pPr>
              <w:rPr>
                <w:rFonts w:cs="Arial"/>
                <w:b/>
              </w:rPr>
            </w:pPr>
            <w:r w:rsidRPr="00D5102A">
              <w:rPr>
                <w:rFonts w:cs="Arial"/>
                <w:b/>
              </w:rPr>
              <w:t>Naam:</w:t>
            </w:r>
          </w:p>
        </w:tc>
        <w:tc>
          <w:tcPr>
            <w:tcW w:w="6472" w:type="dxa"/>
          </w:tcPr>
          <w:p w14:paraId="3B6CD69A" w14:textId="77777777" w:rsidR="005D33EC" w:rsidRPr="00D5102A" w:rsidRDefault="005D33EC" w:rsidP="0085243B">
            <w:pPr>
              <w:rPr>
                <w:rFonts w:cs="Arial"/>
              </w:rPr>
            </w:pPr>
          </w:p>
        </w:tc>
      </w:tr>
      <w:tr w:rsidR="005D33EC" w14:paraId="4781958C" w14:textId="77777777" w:rsidTr="0085243B">
        <w:trPr>
          <w:trHeight w:val="284"/>
        </w:trPr>
        <w:tc>
          <w:tcPr>
            <w:tcW w:w="1892" w:type="dxa"/>
            <w:tcBorders>
              <w:top w:val="single" w:sz="8" w:space="0" w:color="4F81BD"/>
              <w:left w:val="single" w:sz="8" w:space="0" w:color="4F81BD"/>
              <w:bottom w:val="single" w:sz="8" w:space="0" w:color="4F81BD"/>
              <w:right w:val="single" w:sz="8" w:space="0" w:color="4F81BD"/>
            </w:tcBorders>
          </w:tcPr>
          <w:p w14:paraId="75B05407" w14:textId="77777777" w:rsidR="005D33EC" w:rsidRPr="00D5102A" w:rsidRDefault="005D33EC" w:rsidP="0085243B">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0894976B" w14:textId="77777777" w:rsidR="005D33EC" w:rsidRPr="00D5102A" w:rsidRDefault="005D33EC" w:rsidP="0085243B">
            <w:pPr>
              <w:rPr>
                <w:rFonts w:cs="Arial"/>
              </w:rPr>
            </w:pPr>
          </w:p>
        </w:tc>
      </w:tr>
      <w:tr w:rsidR="005D33EC" w14:paraId="1526337A" w14:textId="77777777" w:rsidTr="0085243B">
        <w:trPr>
          <w:trHeight w:val="580"/>
        </w:trPr>
        <w:tc>
          <w:tcPr>
            <w:tcW w:w="1892" w:type="dxa"/>
            <w:tcBorders>
              <w:left w:val="single" w:sz="8" w:space="0" w:color="4F81BD"/>
              <w:right w:val="single" w:sz="8" w:space="0" w:color="4F81BD"/>
            </w:tcBorders>
          </w:tcPr>
          <w:p w14:paraId="5153061B" w14:textId="77777777" w:rsidR="005D33EC" w:rsidRPr="00D5102A" w:rsidRDefault="005D33EC" w:rsidP="0085243B">
            <w:pPr>
              <w:rPr>
                <w:rFonts w:cs="Arial"/>
                <w:b/>
              </w:rPr>
            </w:pPr>
            <w:r>
              <w:rPr>
                <w:rFonts w:cs="Arial"/>
                <w:b/>
              </w:rPr>
              <w:t>Rechtsgeldige h</w:t>
            </w:r>
            <w:r w:rsidRPr="00D5102A">
              <w:rPr>
                <w:rFonts w:cs="Arial"/>
                <w:b/>
              </w:rPr>
              <w:t>andtekening:</w:t>
            </w:r>
          </w:p>
        </w:tc>
        <w:tc>
          <w:tcPr>
            <w:tcW w:w="6472" w:type="dxa"/>
          </w:tcPr>
          <w:p w14:paraId="791E2960" w14:textId="77777777" w:rsidR="005D33EC" w:rsidRPr="00D5102A" w:rsidRDefault="005D33EC" w:rsidP="0085243B">
            <w:pPr>
              <w:rPr>
                <w:rFonts w:cs="Arial"/>
              </w:rPr>
            </w:pPr>
          </w:p>
        </w:tc>
      </w:tr>
      <w:tr w:rsidR="005D33EC" w14:paraId="75BE1C60" w14:textId="77777777" w:rsidTr="0085243B">
        <w:trPr>
          <w:trHeight w:val="284"/>
        </w:trPr>
        <w:tc>
          <w:tcPr>
            <w:tcW w:w="1892" w:type="dxa"/>
            <w:tcBorders>
              <w:top w:val="single" w:sz="8" w:space="0" w:color="4F81BD"/>
              <w:left w:val="single" w:sz="8" w:space="0" w:color="4F81BD"/>
              <w:bottom w:val="single" w:sz="8" w:space="0" w:color="4F81BD"/>
              <w:right w:val="single" w:sz="8" w:space="0" w:color="4F81BD"/>
            </w:tcBorders>
          </w:tcPr>
          <w:p w14:paraId="75917C80" w14:textId="77777777" w:rsidR="005D33EC" w:rsidRPr="00D5102A" w:rsidRDefault="005D33EC" w:rsidP="0085243B">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696228A4" w14:textId="77777777" w:rsidR="005D33EC" w:rsidRPr="00D5102A" w:rsidRDefault="005D33EC" w:rsidP="0085243B">
            <w:pPr>
              <w:rPr>
                <w:rFonts w:cs="Arial"/>
              </w:rPr>
            </w:pPr>
          </w:p>
        </w:tc>
      </w:tr>
    </w:tbl>
    <w:p w14:paraId="1953984C" w14:textId="77777777" w:rsidR="005D33EC" w:rsidRDefault="005D33EC" w:rsidP="005D33EC">
      <w:pPr>
        <w:rPr>
          <w:b/>
        </w:rPr>
      </w:pPr>
    </w:p>
    <w:p w14:paraId="3706542E" w14:textId="77777777" w:rsidR="005D33EC" w:rsidRPr="00FE1B50" w:rsidRDefault="005D33EC" w:rsidP="005D33EC">
      <w:pPr>
        <w:rPr>
          <w:b/>
        </w:rPr>
      </w:pPr>
      <w:proofErr w:type="spellStart"/>
      <w:r>
        <w:rPr>
          <w:b/>
        </w:rPr>
        <w:t>Combinant</w:t>
      </w:r>
      <w:proofErr w:type="spellEnd"/>
      <w:r w:rsidRPr="00FE1B50">
        <w:rPr>
          <w:b/>
        </w:rPr>
        <w:t xml:space="preserve"> </w:t>
      </w:r>
      <w:r>
        <w:rPr>
          <w:b/>
        </w:rPr>
        <w:t>3</w:t>
      </w:r>
    </w:p>
    <w:p w14:paraId="08D847E0" w14:textId="77777777" w:rsidR="005D33EC" w:rsidRDefault="005D33EC" w:rsidP="005D33EC"/>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5D33EC" w14:paraId="56C5EEC0" w14:textId="77777777" w:rsidTr="0085243B">
        <w:trPr>
          <w:trHeight w:val="284"/>
        </w:trPr>
        <w:tc>
          <w:tcPr>
            <w:tcW w:w="1892" w:type="dxa"/>
            <w:tcBorders>
              <w:top w:val="single" w:sz="8" w:space="0" w:color="4F81BD"/>
              <w:left w:val="single" w:sz="8" w:space="0" w:color="4F81BD"/>
              <w:bottom w:val="single" w:sz="8" w:space="0" w:color="4F81BD"/>
              <w:right w:val="single" w:sz="8" w:space="0" w:color="4F81BD"/>
            </w:tcBorders>
          </w:tcPr>
          <w:p w14:paraId="6C4A03B6" w14:textId="77777777" w:rsidR="005D33EC" w:rsidRPr="00D5102A" w:rsidRDefault="005D33EC" w:rsidP="0085243B">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6E7D44D1" w14:textId="77777777" w:rsidR="005D33EC" w:rsidRPr="00D5102A" w:rsidRDefault="005D33EC" w:rsidP="0085243B">
            <w:pPr>
              <w:rPr>
                <w:rFonts w:cs="Arial"/>
              </w:rPr>
            </w:pPr>
          </w:p>
        </w:tc>
      </w:tr>
      <w:tr w:rsidR="005D33EC" w14:paraId="3F4CCCE0" w14:textId="77777777" w:rsidTr="0085243B">
        <w:trPr>
          <w:trHeight w:val="284"/>
        </w:trPr>
        <w:tc>
          <w:tcPr>
            <w:tcW w:w="1892" w:type="dxa"/>
            <w:tcBorders>
              <w:left w:val="single" w:sz="8" w:space="0" w:color="4F81BD"/>
              <w:right w:val="single" w:sz="8" w:space="0" w:color="4F81BD"/>
            </w:tcBorders>
          </w:tcPr>
          <w:p w14:paraId="02651A17" w14:textId="77777777" w:rsidR="005D33EC" w:rsidRPr="00D5102A" w:rsidRDefault="005D33EC" w:rsidP="0085243B">
            <w:pPr>
              <w:rPr>
                <w:rFonts w:cs="Arial"/>
                <w:b/>
              </w:rPr>
            </w:pPr>
            <w:r w:rsidRPr="00D5102A">
              <w:rPr>
                <w:rFonts w:cs="Arial"/>
                <w:b/>
              </w:rPr>
              <w:t>Naam:</w:t>
            </w:r>
          </w:p>
        </w:tc>
        <w:tc>
          <w:tcPr>
            <w:tcW w:w="6472" w:type="dxa"/>
          </w:tcPr>
          <w:p w14:paraId="7BA68BC4" w14:textId="77777777" w:rsidR="005D33EC" w:rsidRPr="00D5102A" w:rsidRDefault="005D33EC" w:rsidP="0085243B">
            <w:pPr>
              <w:rPr>
                <w:rFonts w:cs="Arial"/>
              </w:rPr>
            </w:pPr>
          </w:p>
        </w:tc>
      </w:tr>
      <w:tr w:rsidR="005D33EC" w14:paraId="0AD6809F" w14:textId="77777777" w:rsidTr="0085243B">
        <w:trPr>
          <w:trHeight w:val="284"/>
        </w:trPr>
        <w:tc>
          <w:tcPr>
            <w:tcW w:w="1892" w:type="dxa"/>
            <w:tcBorders>
              <w:top w:val="single" w:sz="8" w:space="0" w:color="4F81BD"/>
              <w:left w:val="single" w:sz="8" w:space="0" w:color="4F81BD"/>
              <w:bottom w:val="single" w:sz="8" w:space="0" w:color="4F81BD"/>
              <w:right w:val="single" w:sz="8" w:space="0" w:color="4F81BD"/>
            </w:tcBorders>
          </w:tcPr>
          <w:p w14:paraId="005C82B9" w14:textId="77777777" w:rsidR="005D33EC" w:rsidRPr="00D5102A" w:rsidRDefault="005D33EC" w:rsidP="0085243B">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780FA269" w14:textId="77777777" w:rsidR="005D33EC" w:rsidRPr="00D5102A" w:rsidRDefault="005D33EC" w:rsidP="0085243B">
            <w:pPr>
              <w:rPr>
                <w:rFonts w:cs="Arial"/>
              </w:rPr>
            </w:pPr>
          </w:p>
        </w:tc>
      </w:tr>
      <w:tr w:rsidR="005D33EC" w14:paraId="2FD1AD6F" w14:textId="77777777" w:rsidTr="0085243B">
        <w:trPr>
          <w:trHeight w:val="580"/>
        </w:trPr>
        <w:tc>
          <w:tcPr>
            <w:tcW w:w="1892" w:type="dxa"/>
            <w:tcBorders>
              <w:left w:val="single" w:sz="8" w:space="0" w:color="4F81BD"/>
              <w:right w:val="single" w:sz="8" w:space="0" w:color="4F81BD"/>
            </w:tcBorders>
          </w:tcPr>
          <w:p w14:paraId="621119F8" w14:textId="77777777" w:rsidR="005D33EC" w:rsidRPr="00D5102A" w:rsidRDefault="005D33EC" w:rsidP="0085243B">
            <w:pPr>
              <w:rPr>
                <w:rFonts w:cs="Arial"/>
                <w:b/>
              </w:rPr>
            </w:pPr>
            <w:r>
              <w:rPr>
                <w:rFonts w:cs="Arial"/>
                <w:b/>
              </w:rPr>
              <w:t>Rechtsgeldige h</w:t>
            </w:r>
            <w:r w:rsidRPr="00D5102A">
              <w:rPr>
                <w:rFonts w:cs="Arial"/>
                <w:b/>
              </w:rPr>
              <w:t>andtekening:</w:t>
            </w:r>
          </w:p>
        </w:tc>
        <w:tc>
          <w:tcPr>
            <w:tcW w:w="6472" w:type="dxa"/>
          </w:tcPr>
          <w:p w14:paraId="451E2080" w14:textId="77777777" w:rsidR="005D33EC" w:rsidRPr="00D5102A" w:rsidRDefault="005D33EC" w:rsidP="0085243B">
            <w:pPr>
              <w:rPr>
                <w:rFonts w:cs="Arial"/>
              </w:rPr>
            </w:pPr>
          </w:p>
        </w:tc>
      </w:tr>
      <w:tr w:rsidR="005D33EC" w14:paraId="44C3CB16" w14:textId="77777777" w:rsidTr="0085243B">
        <w:trPr>
          <w:trHeight w:val="284"/>
        </w:trPr>
        <w:tc>
          <w:tcPr>
            <w:tcW w:w="1892" w:type="dxa"/>
            <w:tcBorders>
              <w:top w:val="single" w:sz="8" w:space="0" w:color="4F81BD"/>
              <w:left w:val="single" w:sz="8" w:space="0" w:color="4F81BD"/>
              <w:bottom w:val="single" w:sz="8" w:space="0" w:color="4F81BD"/>
              <w:right w:val="single" w:sz="8" w:space="0" w:color="4F81BD"/>
            </w:tcBorders>
          </w:tcPr>
          <w:p w14:paraId="19F75A7C" w14:textId="77777777" w:rsidR="005D33EC" w:rsidRPr="00D5102A" w:rsidRDefault="005D33EC" w:rsidP="0085243B">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415714BF" w14:textId="77777777" w:rsidR="005D33EC" w:rsidRPr="00D5102A" w:rsidRDefault="005D33EC" w:rsidP="0085243B">
            <w:pPr>
              <w:rPr>
                <w:rFonts w:cs="Arial"/>
              </w:rPr>
            </w:pPr>
          </w:p>
        </w:tc>
      </w:tr>
    </w:tbl>
    <w:p w14:paraId="5A7E7582" w14:textId="77777777" w:rsidR="00F56CB9" w:rsidRDefault="00F56CB9"/>
    <w:sectPr w:rsidR="00F56CB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2BA2B" w14:textId="77777777" w:rsidR="005D33EC" w:rsidRDefault="005D33EC" w:rsidP="005D33EC">
      <w:pPr>
        <w:spacing w:line="240" w:lineRule="auto"/>
      </w:pPr>
      <w:r>
        <w:separator/>
      </w:r>
    </w:p>
  </w:endnote>
  <w:endnote w:type="continuationSeparator" w:id="0">
    <w:p w14:paraId="0782A75F" w14:textId="77777777" w:rsidR="005D33EC" w:rsidRDefault="005D33EC" w:rsidP="005D33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linGothEF-Demi">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DC1BB" w14:textId="77777777" w:rsidR="005D33EC" w:rsidRDefault="005D33EC" w:rsidP="005D33EC">
      <w:pPr>
        <w:spacing w:line="240" w:lineRule="auto"/>
      </w:pPr>
      <w:r>
        <w:separator/>
      </w:r>
    </w:p>
  </w:footnote>
  <w:footnote w:type="continuationSeparator" w:id="0">
    <w:p w14:paraId="0345B3B6" w14:textId="77777777" w:rsidR="005D33EC" w:rsidRDefault="005D33EC" w:rsidP="005D33E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3EC"/>
    <w:rsid w:val="005D33EC"/>
    <w:rsid w:val="00F56C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88921"/>
  <w15:chartTrackingRefBased/>
  <w15:docId w15:val="{EDCAD6F6-7D34-4292-8265-8DC3EB01F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D33EC"/>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5D33E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5D33EC"/>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5D33EC"/>
    <w:rPr>
      <w:rFonts w:ascii="Arial" w:eastAsia="Times New Roman" w:hAnsi="Arial" w:cs="Times New Roman"/>
      <w:b/>
      <w:color w:val="2F5496" w:themeColor="accent1" w:themeShade="BF"/>
      <w:kern w:val="28"/>
      <w:sz w:val="32"/>
      <w:szCs w:val="32"/>
      <w:lang w:eastAsia="nl-NL"/>
    </w:rPr>
  </w:style>
  <w:style w:type="paragraph" w:customStyle="1" w:styleId="Default">
    <w:name w:val="Default"/>
    <w:rsid w:val="005D33EC"/>
    <w:pPr>
      <w:autoSpaceDE w:val="0"/>
      <w:autoSpaceDN w:val="0"/>
      <w:adjustRightInd w:val="0"/>
      <w:spacing w:after="0" w:line="240" w:lineRule="auto"/>
    </w:pPr>
    <w:rPr>
      <w:rFonts w:ascii="FranklinGothEF-Demi" w:eastAsia="Times New Roman" w:hAnsi="FranklinGothEF-Demi" w:cs="FranklinGothEF-Demi"/>
      <w:color w:val="000000"/>
      <w:sz w:val="24"/>
      <w:szCs w:val="24"/>
      <w:lang w:eastAsia="nl-NL"/>
    </w:rPr>
  </w:style>
  <w:style w:type="character" w:customStyle="1" w:styleId="Kop1Char">
    <w:name w:val="Kop 1 Char"/>
    <w:basedOn w:val="Standaardalinea-lettertype"/>
    <w:link w:val="Kop1"/>
    <w:uiPriority w:val="9"/>
    <w:rsid w:val="005D33EC"/>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1974</Characters>
  <Application>Microsoft Office Word</Application>
  <DocSecurity>0</DocSecurity>
  <Lines>16</Lines>
  <Paragraphs>4</Paragraphs>
  <ScaleCrop>false</ScaleCrop>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Bredie C. (Charlotte)</dc:creator>
  <cp:keywords/>
  <dc:description/>
  <cp:lastModifiedBy>Bredie C. (Charlotte)</cp:lastModifiedBy>
  <cp:revision>1</cp:revision>
  <dcterms:created xsi:type="dcterms:W3CDTF">2022-07-10T13:09:00Z</dcterms:created>
  <dcterms:modified xsi:type="dcterms:W3CDTF">2022-07-10T13:10:00Z</dcterms:modified>
</cp:coreProperties>
</file>